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5B" w:rsidRDefault="00210662" w:rsidP="00210662">
      <w:pPr>
        <w:pStyle w:val="Rubrik"/>
      </w:pPr>
      <w:r>
        <w:t>Arkholmen Race</w:t>
      </w:r>
    </w:p>
    <w:p w:rsidR="00210662" w:rsidRDefault="00210662" w:rsidP="00210662"/>
    <w:p w:rsidR="00210662" w:rsidRDefault="00210662" w:rsidP="00210662">
      <w:r>
        <w:t>Arkholmen Race är en</w:t>
      </w:r>
      <w:r w:rsidR="003D40E2">
        <w:t xml:space="preserve"> öppen</w:t>
      </w:r>
      <w:r>
        <w:t xml:space="preserve"> kappsegling som de tre klubbarna Rangsta båtklubb, Sorunda båtklubb och Grödinge båtklubb växelvis arrangerar enligt ett rullande schema.</w:t>
      </w:r>
    </w:p>
    <w:p w:rsidR="00210662" w:rsidRDefault="00816ECA" w:rsidP="00210662">
      <w:r>
        <w:t>Start och målpla</w:t>
      </w:r>
      <w:r w:rsidR="00210662">
        <w:t>ts ska vara Arkholmen.</w:t>
      </w:r>
    </w:p>
    <w:p w:rsidR="005641AC" w:rsidRDefault="005641AC" w:rsidP="00210662">
      <w:r>
        <w:t>Tävlingen består av en individuell del och en lagtävling mellan Rangsta, Sorunda och Grödinge båtklubb.</w:t>
      </w:r>
    </w:p>
    <w:p w:rsidR="00205F7B" w:rsidRDefault="00205F7B" w:rsidP="00210662">
      <w:r>
        <w:t xml:space="preserve">Tidpunkt för tävlingen </w:t>
      </w:r>
      <w:r w:rsidR="00D538C2">
        <w:t>ska vara tredje</w:t>
      </w:r>
      <w:r>
        <w:t xml:space="preserve"> lördagen i augusti. Om särskilda skäl föreligger</w:t>
      </w:r>
      <w:r w:rsidR="00B36C1A">
        <w:t xml:space="preserve"> kan tävlingen flyttas. Övriga</w:t>
      </w:r>
      <w:r>
        <w:t xml:space="preserve"> klubbar ska då informeras i god tid. Majoritetsbeslut gäller.</w:t>
      </w:r>
    </w:p>
    <w:p w:rsidR="001968AC" w:rsidRDefault="001968AC" w:rsidP="00210662">
      <w:r>
        <w:t xml:space="preserve">Arrangerande klubb skall i god tid meddela tid för skepparmöte och starttid. Arrangerande klubb ansvarar för start och målfunktionärer samt </w:t>
      </w:r>
      <w:r w:rsidR="00247112">
        <w:t xml:space="preserve">att </w:t>
      </w:r>
      <w:r>
        <w:t>beräkna tider och resultat. Arrangerande klu</w:t>
      </w:r>
      <w:r w:rsidR="00247112">
        <w:t>bb ansvarar och bekostar priser för den individuella tävlingen samt håller prisutdelning.</w:t>
      </w:r>
    </w:p>
    <w:p w:rsidR="00B91428" w:rsidRDefault="00205F7B" w:rsidP="00210662">
      <w:r>
        <w:t>Seglingen</w:t>
      </w:r>
      <w:r w:rsidRPr="00FD423B">
        <w:t xml:space="preserve"> genomförs i överensstämmelse med reglerna så som de är definierade i Kappseglingsreglerna (KSR)</w:t>
      </w:r>
      <w:r>
        <w:t xml:space="preserve"> och SRS handikappsystem. Om båten avviker från klassregler/</w:t>
      </w:r>
      <w:proofErr w:type="spellStart"/>
      <w:r>
        <w:t>båtdata</w:t>
      </w:r>
      <w:proofErr w:type="spellEnd"/>
      <w:r>
        <w:t>, ska mätbrev kunna uppvisas.</w:t>
      </w:r>
      <w:r w:rsidR="00B91428">
        <w:t xml:space="preserve"> Arrangörsklubbarna kan besluta om ändringar och tillägg till KSR. och SRS. </w:t>
      </w:r>
    </w:p>
    <w:p w:rsidR="0060463B" w:rsidRPr="00210662" w:rsidRDefault="0060463B" w:rsidP="00210662">
      <w:r>
        <w:t>Resultatet av lagtävlingen räknas från de fem bäst placerade båtarna i respektive klubb</w:t>
      </w:r>
      <w:r w:rsidR="00D33414">
        <w:t>,</w:t>
      </w:r>
      <w:bookmarkStart w:id="0" w:name="_GoBack"/>
      <w:bookmarkEnd w:id="0"/>
      <w:r>
        <w:t xml:space="preserve"> förutsatt att samtliga klubbar kommer till start med minst fem båtar. I de fall någon klubb inte kan ställa upp med minst fem båtar räknas resultatet från de antal båtar som den klubb som har minst antal båtar dock minst tre. För att det ska bli lagtävling förutsätts minst tre båtar från minst två klubbar</w:t>
      </w:r>
      <w:r w:rsidR="003D40E2">
        <w:t>. Resultatet beräknas så att segraren i lagtävlingen får en poäng tvåan får två poäng osv. Den klubb som har lägst poäng vinner. Vinnande klubb ansvarar för och bekostar gravyr. Priset är ett vandringspris. När en klubb har erhållit priset tre gånger stannar priset för gott hos den klubben. Nytt pris inköps och bekostas av klubbarna enligt ett rullande schema.</w:t>
      </w:r>
    </w:p>
    <w:sectPr w:rsidR="0060463B" w:rsidRPr="00210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62"/>
    <w:rsid w:val="001968AC"/>
    <w:rsid w:val="00205F7B"/>
    <w:rsid w:val="00210662"/>
    <w:rsid w:val="00247112"/>
    <w:rsid w:val="002752A7"/>
    <w:rsid w:val="003D40E2"/>
    <w:rsid w:val="003D635B"/>
    <w:rsid w:val="005641AC"/>
    <w:rsid w:val="005E3963"/>
    <w:rsid w:val="0060463B"/>
    <w:rsid w:val="007B0867"/>
    <w:rsid w:val="00816ECA"/>
    <w:rsid w:val="00B36C1A"/>
    <w:rsid w:val="00B91428"/>
    <w:rsid w:val="00D33414"/>
    <w:rsid w:val="00D538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2106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210662"/>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816EC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16E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2106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210662"/>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816EC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16E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288</Words>
  <Characters>1530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Botkyrka kommun</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dc:creator>
  <cp:lastModifiedBy>Kjell</cp:lastModifiedBy>
  <cp:revision>10</cp:revision>
  <cp:lastPrinted>2013-12-27T09:34:00Z</cp:lastPrinted>
  <dcterms:created xsi:type="dcterms:W3CDTF">2013-12-23T18:06:00Z</dcterms:created>
  <dcterms:modified xsi:type="dcterms:W3CDTF">2013-12-27T09:38:00Z</dcterms:modified>
</cp:coreProperties>
</file>